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CD007A" w:rsidRDefault="00983A49">
      <w:pPr>
        <w:rPr>
          <w:rFonts w:ascii="Arial" w:hAnsi="Arial" w:cs="Arial"/>
        </w:rPr>
      </w:pPr>
    </w:p>
    <w:p w:rsidR="00DB33D6" w:rsidRPr="00FB0E08" w:rsidRDefault="00DB33D6" w:rsidP="00DB33D6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>ESPECIALIDAD EN ANESTESIOLOGÍA</w:t>
      </w:r>
    </w:p>
    <w:p w:rsidR="00DB33D6" w:rsidRPr="00FB0E08" w:rsidRDefault="00FB185F" w:rsidP="00FB185F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>SEDES HOSPITALARIAS: HOSPITAL ÁNGELES PEDREGAL, HOSPITAL ÁNGELES MOCEL, HOSPITAL ÁNGELES CLÍNICA LONDRES, HOSPITAL ÁNGELES METROPOLITANO Y NUEVO SANATORIO DURANGO</w:t>
      </w:r>
    </w:p>
    <w:p w:rsidR="006E1273" w:rsidRPr="00FB0E08" w:rsidRDefault="006E1273" w:rsidP="006E1273">
      <w:pPr>
        <w:jc w:val="center"/>
        <w:rPr>
          <w:rFonts w:ascii="Arial" w:hAnsi="Arial" w:cs="Arial"/>
          <w:b/>
        </w:rPr>
      </w:pPr>
      <w:r w:rsidRPr="00FB0E08">
        <w:rPr>
          <w:rFonts w:ascii="Arial" w:hAnsi="Arial" w:cs="Arial"/>
          <w:b/>
        </w:rPr>
        <w:t xml:space="preserve">PLANTILLA DOCENTE </w:t>
      </w:r>
    </w:p>
    <w:p w:rsidR="00DB33D6" w:rsidRPr="00CD007A" w:rsidRDefault="00DB33D6" w:rsidP="00DB33D6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DB33D6" w:rsidRPr="00CD007A" w:rsidTr="001D555E">
        <w:tc>
          <w:tcPr>
            <w:tcW w:w="1742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DB33D6" w:rsidRPr="00CD007A" w:rsidRDefault="00DB33D6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2D08E6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2D08E6" w:rsidRPr="00CD007A" w:rsidRDefault="002D08E6" w:rsidP="00DB33D6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Portela</w:t>
            </w:r>
            <w:proofErr w:type="spellEnd"/>
            <w:r>
              <w:rPr>
                <w:rFonts w:ascii="Arial" w:hAnsi="Arial" w:cs="Arial"/>
              </w:rPr>
              <w:t xml:space="preserve"> Ortiz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Antonio García Hernández</w:t>
            </w:r>
          </w:p>
          <w:p w:rsidR="002D08E6" w:rsidRPr="00CD007A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2D08E6" w:rsidRPr="00CD007A" w:rsidRDefault="002D08E6" w:rsidP="007A783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2D08E6" w:rsidRPr="00CD007A" w:rsidTr="007A7830">
        <w:trPr>
          <w:trHeight w:val="1642"/>
        </w:trPr>
        <w:tc>
          <w:tcPr>
            <w:tcW w:w="1742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E474F6" w:rsidRDefault="00E474F6" w:rsidP="00E474F6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E474F6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2D08E6" w:rsidRPr="00CD007A" w:rsidTr="00FB0E08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172DDB" w:rsidRDefault="00172DDB" w:rsidP="002D08E6">
            <w:pPr>
              <w:jc w:val="center"/>
              <w:rPr>
                <w:rFonts w:ascii="Arial" w:hAnsi="Arial" w:cs="Arial"/>
              </w:rPr>
            </w:pP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Default="00F2193D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Pr="00CD007A" w:rsidRDefault="00E474F6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p w:rsidR="00F2193D" w:rsidRPr="00CD007A" w:rsidRDefault="00F2193D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2D08E6" w:rsidRPr="00CD007A" w:rsidTr="002D08E6">
        <w:tc>
          <w:tcPr>
            <w:tcW w:w="1742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2D08E6" w:rsidRPr="00CD007A" w:rsidTr="002D08E6">
        <w:trPr>
          <w:trHeight w:val="1643"/>
        </w:trPr>
        <w:tc>
          <w:tcPr>
            <w:tcW w:w="1742" w:type="dxa"/>
            <w:vMerge w:val="restart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Portela</w:t>
            </w:r>
            <w:proofErr w:type="spellEnd"/>
            <w:r>
              <w:rPr>
                <w:rFonts w:ascii="Arial" w:hAnsi="Arial" w:cs="Arial"/>
              </w:rPr>
              <w:t xml:space="preserve"> Ortiz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Antonio García Hernández</w:t>
            </w:r>
          </w:p>
          <w:p w:rsidR="002D08E6" w:rsidRPr="00CD007A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2D08E6" w:rsidRPr="00CD007A" w:rsidTr="002D08E6">
        <w:trPr>
          <w:trHeight w:val="1642"/>
        </w:trPr>
        <w:tc>
          <w:tcPr>
            <w:tcW w:w="1742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81E11" w:rsidP="002D0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E474F6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E474F6" w:rsidRDefault="00E474F6" w:rsidP="002D08E6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2D08E6" w:rsidRPr="00CD007A" w:rsidTr="002D08E6">
        <w:tc>
          <w:tcPr>
            <w:tcW w:w="1742" w:type="dxa"/>
            <w:vMerge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2D08E6" w:rsidRPr="00CD007A" w:rsidRDefault="002D08E6" w:rsidP="002D08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2D08E6" w:rsidRPr="00CD007A" w:rsidRDefault="002D08E6">
      <w:pPr>
        <w:rPr>
          <w:rFonts w:ascii="Arial" w:hAnsi="Arial" w:cs="Arial"/>
        </w:rPr>
      </w:pPr>
    </w:p>
    <w:p w:rsidR="002D08E6" w:rsidRDefault="002D08E6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E474F6" w:rsidRDefault="00E474F6">
      <w:pPr>
        <w:rPr>
          <w:rFonts w:ascii="Arial" w:hAnsi="Arial" w:cs="Arial"/>
        </w:rPr>
      </w:pPr>
    </w:p>
    <w:p w:rsidR="00CD007A" w:rsidRDefault="00CD007A">
      <w:pPr>
        <w:rPr>
          <w:rFonts w:ascii="Arial" w:hAnsi="Arial" w:cs="Arial"/>
        </w:rPr>
      </w:pPr>
    </w:p>
    <w:p w:rsidR="00CD007A" w:rsidRPr="00CD007A" w:rsidRDefault="00CD007A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F2193D" w:rsidRPr="00CD007A" w:rsidTr="00AD7362">
        <w:tc>
          <w:tcPr>
            <w:tcW w:w="1742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F2193D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Avanzada en Anestesiología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Portela</w:t>
            </w:r>
            <w:proofErr w:type="spellEnd"/>
            <w:r>
              <w:rPr>
                <w:rFonts w:ascii="Arial" w:hAnsi="Arial" w:cs="Arial"/>
              </w:rPr>
              <w:t xml:space="preserve"> Ortiz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Luis Antonio García Hernández</w:t>
            </w:r>
          </w:p>
          <w:p w:rsidR="00F2193D" w:rsidRPr="00CD007A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F2193D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F2193D" w:rsidRPr="00CD007A" w:rsidRDefault="00F2193D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E474F6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FB0E08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E474F6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E474F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F2193D" w:rsidRPr="00CD007A" w:rsidTr="00AD7362">
        <w:tc>
          <w:tcPr>
            <w:tcW w:w="1742" w:type="dxa"/>
            <w:vMerge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F2193D" w:rsidRPr="00CD007A" w:rsidRDefault="00F2193D" w:rsidP="00F2193D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F2193D" w:rsidRPr="00CD007A" w:rsidRDefault="00F2193D">
      <w:pPr>
        <w:rPr>
          <w:rFonts w:ascii="Arial" w:hAnsi="Arial" w:cs="Arial"/>
        </w:rPr>
      </w:pPr>
    </w:p>
    <w:p w:rsidR="007D15C8" w:rsidRDefault="007D15C8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p w:rsidR="00E474F6" w:rsidRDefault="00E474F6" w:rsidP="007D15C8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474F6" w:rsidRPr="00CD007A" w:rsidTr="00AD7362">
        <w:tc>
          <w:tcPr>
            <w:tcW w:w="1742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474F6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Athié</w:t>
            </w:r>
            <w:proofErr w:type="spellEnd"/>
            <w:r>
              <w:rPr>
                <w:rFonts w:ascii="Arial" w:hAnsi="Arial" w:cs="Arial"/>
              </w:rPr>
              <w:t xml:space="preserve"> García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Francisco R. Martínez Cruz</w:t>
            </w:r>
          </w:p>
          <w:p w:rsidR="00E474F6" w:rsidRPr="00CD007A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AD7362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474F6" w:rsidRPr="00CD007A" w:rsidRDefault="00E474F6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626660" w:rsidRDefault="00626660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Default="00E14BB9" w:rsidP="00E474F6">
      <w:pPr>
        <w:rPr>
          <w:rFonts w:ascii="Arial" w:hAnsi="Arial" w:cs="Arial"/>
        </w:rPr>
      </w:pPr>
    </w:p>
    <w:p w:rsidR="00E14BB9" w:rsidRPr="00CD007A" w:rsidRDefault="00E14BB9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474F6" w:rsidRPr="00CD007A" w:rsidTr="00AD7362">
        <w:tc>
          <w:tcPr>
            <w:tcW w:w="1742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474F6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Athié</w:t>
            </w:r>
            <w:proofErr w:type="spellEnd"/>
            <w:r>
              <w:rPr>
                <w:rFonts w:ascii="Arial" w:hAnsi="Arial" w:cs="Arial"/>
              </w:rPr>
              <w:t xml:space="preserve"> García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</w:p>
          <w:p w:rsidR="00E14BB9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Francisco R. Martínez Cruz</w:t>
            </w:r>
          </w:p>
          <w:p w:rsidR="00E474F6" w:rsidRPr="00CD007A" w:rsidRDefault="00E14BB9" w:rsidP="00E14B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474F6" w:rsidRPr="00CD007A" w:rsidTr="00AD7362">
        <w:trPr>
          <w:trHeight w:val="1265"/>
        </w:trPr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81E11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E474F6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E474F6" w:rsidRDefault="00E474F6" w:rsidP="00AD7362">
            <w:pPr>
              <w:jc w:val="center"/>
              <w:rPr>
                <w:rFonts w:ascii="Arial" w:hAnsi="Arial" w:cs="Arial"/>
              </w:rPr>
            </w:pP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E474F6" w:rsidRPr="00CD007A" w:rsidTr="00AD7362">
        <w:tc>
          <w:tcPr>
            <w:tcW w:w="1742" w:type="dxa"/>
            <w:vMerge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474F6" w:rsidRPr="00CD007A" w:rsidRDefault="00E474F6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E14BB9" w:rsidRPr="00CD007A" w:rsidTr="00626660">
        <w:tc>
          <w:tcPr>
            <w:tcW w:w="1742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AÑO</w:t>
            </w:r>
          </w:p>
        </w:tc>
        <w:tc>
          <w:tcPr>
            <w:tcW w:w="1761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E14BB9" w:rsidRPr="00CD007A" w:rsidTr="00626660">
        <w:trPr>
          <w:trHeight w:val="1643"/>
        </w:trPr>
        <w:tc>
          <w:tcPr>
            <w:tcW w:w="1742" w:type="dxa"/>
            <w:vMerge w:val="restart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Avanzada en Anestesiología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José Manuel </w:t>
            </w:r>
            <w:proofErr w:type="spellStart"/>
            <w:r>
              <w:rPr>
                <w:rFonts w:ascii="Arial" w:hAnsi="Arial" w:cs="Arial"/>
              </w:rPr>
              <w:t>Athié</w:t>
            </w:r>
            <w:proofErr w:type="spellEnd"/>
            <w:r>
              <w:rPr>
                <w:rFonts w:ascii="Arial" w:hAnsi="Arial" w:cs="Arial"/>
              </w:rPr>
              <w:t xml:space="preserve"> García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Francisco R. Martínez Cruz</w:t>
            </w:r>
          </w:p>
          <w:p w:rsidR="00E14BB9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14BB9" w:rsidRPr="00CD007A" w:rsidTr="00626660">
        <w:trPr>
          <w:trHeight w:val="1642"/>
        </w:trPr>
        <w:tc>
          <w:tcPr>
            <w:tcW w:w="1742" w:type="dxa"/>
            <w:vMerge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E14BB9" w:rsidRPr="00CD007A" w:rsidTr="00626660">
        <w:trPr>
          <w:trHeight w:val="1265"/>
        </w:trPr>
        <w:tc>
          <w:tcPr>
            <w:tcW w:w="1742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E14BB9" w:rsidRDefault="00E14BB9" w:rsidP="00626660">
            <w:pPr>
              <w:jc w:val="center"/>
              <w:rPr>
                <w:rFonts w:ascii="Arial" w:hAnsi="Arial" w:cs="Arial"/>
              </w:rPr>
            </w:pP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E14BB9" w:rsidRPr="00CD007A" w:rsidRDefault="00E14BB9" w:rsidP="00626660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E14BB9" w:rsidRPr="00CD007A" w:rsidTr="00626660">
        <w:tc>
          <w:tcPr>
            <w:tcW w:w="1742" w:type="dxa"/>
            <w:vMerge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E14BB9" w:rsidRPr="00CD007A" w:rsidRDefault="00E14BB9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E474F6" w:rsidRPr="00CD007A" w:rsidRDefault="00E474F6" w:rsidP="00E474F6">
      <w:pPr>
        <w:rPr>
          <w:rFonts w:ascii="Arial" w:hAnsi="Arial" w:cs="Arial"/>
        </w:rPr>
      </w:pPr>
    </w:p>
    <w:p w:rsidR="00E474F6" w:rsidRPr="00CD007A" w:rsidRDefault="00E474F6" w:rsidP="00E474F6">
      <w:pPr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p w:rsidR="001103D3" w:rsidRDefault="001103D3" w:rsidP="00E474F6">
      <w:pPr>
        <w:jc w:val="center"/>
        <w:rPr>
          <w:rFonts w:ascii="Arial" w:hAnsi="Arial" w:cs="Arial"/>
        </w:rPr>
      </w:pPr>
    </w:p>
    <w:p w:rsidR="001103D3" w:rsidRDefault="001103D3" w:rsidP="00E474F6">
      <w:pPr>
        <w:jc w:val="center"/>
        <w:rPr>
          <w:rFonts w:ascii="Arial" w:hAnsi="Arial" w:cs="Arial"/>
        </w:rPr>
      </w:pPr>
    </w:p>
    <w:p w:rsidR="00E474F6" w:rsidRDefault="00E474F6" w:rsidP="00E474F6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B40F61" w:rsidRPr="00CD007A" w:rsidTr="00626660">
        <w:tc>
          <w:tcPr>
            <w:tcW w:w="1742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B40F61" w:rsidRPr="00CD007A" w:rsidTr="00626660">
        <w:trPr>
          <w:trHeight w:val="1643"/>
        </w:trPr>
        <w:tc>
          <w:tcPr>
            <w:tcW w:w="1742" w:type="dxa"/>
            <w:vMerge w:val="restart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Elena Pinto Segura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Héctor Carrero Soto</w:t>
            </w:r>
          </w:p>
          <w:p w:rsidR="00B40F61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B40F61" w:rsidRPr="00CD007A" w:rsidTr="00626660">
        <w:trPr>
          <w:trHeight w:val="1642"/>
        </w:trPr>
        <w:tc>
          <w:tcPr>
            <w:tcW w:w="1742" w:type="dxa"/>
            <w:vMerge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B40F61" w:rsidRPr="00CD007A" w:rsidTr="00626660">
        <w:trPr>
          <w:trHeight w:val="1265"/>
        </w:trPr>
        <w:tc>
          <w:tcPr>
            <w:tcW w:w="1742" w:type="dxa"/>
            <w:vMerge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B40F61" w:rsidRDefault="00B40F61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B40F61" w:rsidRPr="00CD007A" w:rsidRDefault="00B40F61" w:rsidP="00626660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B40F61" w:rsidRPr="00CD007A" w:rsidTr="00626660">
        <w:tc>
          <w:tcPr>
            <w:tcW w:w="1742" w:type="dxa"/>
            <w:vMerge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1103D3" w:rsidRDefault="001103D3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1103D3" w:rsidRDefault="001103D3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B40F61" w:rsidRPr="00CD007A" w:rsidTr="00626660">
        <w:tc>
          <w:tcPr>
            <w:tcW w:w="1742" w:type="dxa"/>
            <w:vMerge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1103D3" w:rsidRDefault="001103D3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1103D3" w:rsidRDefault="001103D3" w:rsidP="00626660">
            <w:pPr>
              <w:jc w:val="center"/>
              <w:rPr>
                <w:rFonts w:ascii="Arial" w:hAnsi="Arial" w:cs="Arial"/>
              </w:rPr>
            </w:pPr>
          </w:p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B40F61" w:rsidRPr="00CD007A" w:rsidRDefault="00B40F61" w:rsidP="00626660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CD007A" w:rsidRDefault="00CD007A" w:rsidP="007D15C8">
      <w:pPr>
        <w:jc w:val="center"/>
        <w:rPr>
          <w:rFonts w:ascii="Arial" w:hAnsi="Arial" w:cs="Arial"/>
        </w:rPr>
      </w:pPr>
    </w:p>
    <w:p w:rsidR="00B40F61" w:rsidRDefault="00B40F61" w:rsidP="007D15C8">
      <w:pPr>
        <w:jc w:val="center"/>
        <w:rPr>
          <w:rFonts w:ascii="Arial" w:hAnsi="Arial" w:cs="Arial"/>
        </w:rPr>
      </w:pPr>
    </w:p>
    <w:p w:rsidR="00B40F61" w:rsidRDefault="00B40F61" w:rsidP="007D15C8">
      <w:pPr>
        <w:jc w:val="center"/>
        <w:rPr>
          <w:rFonts w:ascii="Arial" w:hAnsi="Arial" w:cs="Arial"/>
        </w:rPr>
      </w:pPr>
    </w:p>
    <w:p w:rsidR="00AD7362" w:rsidRDefault="00AD7362" w:rsidP="007D15C8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Elena Pinto Segura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Héctor Carrero Soto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E81E11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AD7362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Avanzada en Anestesiología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Elena Pinto Segura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Héctor Carrero Soto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AD7362" w:rsidRPr="00CD007A" w:rsidRDefault="00AD7362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7D15C8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Alberto J. López </w:t>
            </w:r>
            <w:proofErr w:type="spellStart"/>
            <w:r>
              <w:rPr>
                <w:rFonts w:ascii="Arial" w:hAnsi="Arial" w:cs="Arial"/>
              </w:rPr>
              <w:t>Bascope</w:t>
            </w:r>
            <w:proofErr w:type="spellEnd"/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Leonor González Arrieta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AD7362" w:rsidRPr="00CD007A" w:rsidRDefault="00AD7362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1103D3" w:rsidRDefault="001103D3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1103D3" w:rsidRDefault="001103D3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1103D3" w:rsidRDefault="001103D3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1103D3" w:rsidRDefault="001103D3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B40F61" w:rsidRDefault="00B40F61" w:rsidP="00AD7362">
      <w:pPr>
        <w:rPr>
          <w:rFonts w:ascii="Arial" w:hAnsi="Arial" w:cs="Arial"/>
        </w:rPr>
      </w:pPr>
    </w:p>
    <w:p w:rsidR="00B40F61" w:rsidRDefault="00B40F61" w:rsidP="00AD7362">
      <w:pPr>
        <w:rPr>
          <w:rFonts w:ascii="Arial" w:hAnsi="Arial" w:cs="Arial"/>
        </w:rPr>
      </w:pPr>
    </w:p>
    <w:p w:rsidR="00B40F61" w:rsidRPr="00CD007A" w:rsidRDefault="00B40F61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Alberto J. López </w:t>
            </w:r>
            <w:proofErr w:type="spellStart"/>
            <w:r>
              <w:rPr>
                <w:rFonts w:ascii="Arial" w:hAnsi="Arial" w:cs="Arial"/>
              </w:rPr>
              <w:t>Bascope</w:t>
            </w:r>
            <w:proofErr w:type="spellEnd"/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Leonor González Arrieta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E81E11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AD7362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Avanzada en Anestesiología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Alberto J. López </w:t>
            </w:r>
            <w:proofErr w:type="spellStart"/>
            <w:r>
              <w:rPr>
                <w:rFonts w:ascii="Arial" w:hAnsi="Arial" w:cs="Arial"/>
              </w:rPr>
              <w:t>Bascope</w:t>
            </w:r>
            <w:proofErr w:type="spellEnd"/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Ma. Leonor González Arrieta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AD7362" w:rsidRPr="00CD007A" w:rsidRDefault="00AD7362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7D15C8">
      <w:pPr>
        <w:jc w:val="center"/>
        <w:rPr>
          <w:rFonts w:ascii="Arial" w:hAnsi="Arial" w:cs="Arial"/>
        </w:rPr>
      </w:pPr>
    </w:p>
    <w:p w:rsidR="00AD7362" w:rsidRPr="00CD007A" w:rsidRDefault="00AD7362" w:rsidP="00AD7362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Primero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Básica en Anestesiología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Marco Antonio García Mora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Raúl Gatica Laborde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</w:tc>
        <w:tc>
          <w:tcPr>
            <w:tcW w:w="1750" w:type="dxa"/>
            <w:vAlign w:val="center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AD7362" w:rsidRPr="00CD007A" w:rsidRDefault="00AD7362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1750" w:type="dxa"/>
          </w:tcPr>
          <w:p w:rsidR="00B40F61" w:rsidRDefault="00B40F61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Juan </w:t>
            </w:r>
            <w:proofErr w:type="spellStart"/>
            <w:r w:rsidRPr="00CD007A">
              <w:rPr>
                <w:rFonts w:ascii="Arial" w:hAnsi="Arial" w:cs="Arial"/>
              </w:rPr>
              <w:t>Okie</w:t>
            </w:r>
            <w:proofErr w:type="spellEnd"/>
            <w:r w:rsidRPr="00CD007A">
              <w:rPr>
                <w:rFonts w:ascii="Arial" w:hAnsi="Arial" w:cs="Arial"/>
              </w:rPr>
              <w:t xml:space="preserve"> González</w:t>
            </w:r>
          </w:p>
        </w:tc>
        <w:tc>
          <w:tcPr>
            <w:tcW w:w="1818" w:type="dxa"/>
          </w:tcPr>
          <w:p w:rsidR="00B40F61" w:rsidRDefault="00B40F61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Comunicación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proofErr w:type="spellStart"/>
            <w:r w:rsidRPr="00CD007A">
              <w:rPr>
                <w:rFonts w:ascii="Arial" w:hAnsi="Arial" w:cs="Arial"/>
              </w:rPr>
              <w:t>Mtría</w:t>
            </w:r>
            <w:proofErr w:type="spellEnd"/>
            <w:r w:rsidRPr="00CD007A">
              <w:rPr>
                <w:rFonts w:ascii="Arial" w:hAnsi="Arial" w:cs="Arial"/>
              </w:rPr>
              <w:t>. en Literatura y Creación Literaria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1750" w:type="dxa"/>
          </w:tcPr>
          <w:p w:rsidR="00B40F61" w:rsidRDefault="00B40F61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Irene Borge Carrete</w:t>
            </w:r>
          </w:p>
        </w:tc>
        <w:tc>
          <w:tcPr>
            <w:tcW w:w="1818" w:type="dxa"/>
          </w:tcPr>
          <w:p w:rsidR="00B40F61" w:rsidRDefault="00B40F61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Administración de Instituciones de Salud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B40F61" w:rsidRDefault="00B40F61" w:rsidP="00AD7362">
      <w:pPr>
        <w:rPr>
          <w:rFonts w:ascii="Arial" w:hAnsi="Arial" w:cs="Arial"/>
        </w:rPr>
      </w:pPr>
    </w:p>
    <w:p w:rsidR="00B40F61" w:rsidRDefault="00B40F61" w:rsidP="00AD7362">
      <w:pPr>
        <w:rPr>
          <w:rFonts w:ascii="Arial" w:hAnsi="Arial" w:cs="Arial"/>
        </w:rPr>
      </w:pPr>
    </w:p>
    <w:p w:rsidR="00B40F61" w:rsidRPr="00CD007A" w:rsidRDefault="00B40F61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Segundo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Anestesiología 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Marco Antonio García Mora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Raúl Gatica Laborde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E81E11" w:rsidP="00AD73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AD7362" w:rsidRPr="00CD007A">
              <w:rPr>
                <w:rFonts w:ascii="Arial" w:hAnsi="Arial" w:cs="Arial"/>
              </w:rPr>
              <w:t xml:space="preserve"> de Investigación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Ma. Del Rosario Reyes Martínez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Psicología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Educación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Emma Libertad </w:t>
            </w:r>
            <w:proofErr w:type="spellStart"/>
            <w:r w:rsidRPr="00CD007A">
              <w:rPr>
                <w:rFonts w:ascii="Arial" w:hAnsi="Arial" w:cs="Arial"/>
              </w:rPr>
              <w:t>Verástegui</w:t>
            </w:r>
            <w:proofErr w:type="spellEnd"/>
            <w:r w:rsidRPr="00CD007A">
              <w:rPr>
                <w:rFonts w:ascii="Arial" w:hAnsi="Arial" w:cs="Arial"/>
              </w:rPr>
              <w:t xml:space="preserve"> Avilés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Biomédicas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rPr>
          <w:rFonts w:ascii="Arial" w:hAnsi="Arial" w:cs="Arial"/>
        </w:rPr>
      </w:pPr>
    </w:p>
    <w:p w:rsidR="00AD7362" w:rsidRPr="00CD007A" w:rsidRDefault="00AD7362" w:rsidP="00AD736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61"/>
        <w:gridCol w:w="1750"/>
        <w:gridCol w:w="1818"/>
        <w:gridCol w:w="1757"/>
      </w:tblGrid>
      <w:tr w:rsidR="00AD7362" w:rsidRPr="00CD007A" w:rsidTr="00AD7362">
        <w:tc>
          <w:tcPr>
            <w:tcW w:w="1742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AÑO</w:t>
            </w:r>
          </w:p>
        </w:tc>
        <w:tc>
          <w:tcPr>
            <w:tcW w:w="1761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ASIGNATURA</w:t>
            </w:r>
          </w:p>
        </w:tc>
        <w:tc>
          <w:tcPr>
            <w:tcW w:w="1750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DOCENTE</w:t>
            </w:r>
          </w:p>
        </w:tc>
        <w:tc>
          <w:tcPr>
            <w:tcW w:w="1818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PREPARACIÓN</w:t>
            </w:r>
          </w:p>
        </w:tc>
        <w:tc>
          <w:tcPr>
            <w:tcW w:w="1757" w:type="dxa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POSGRADO</w:t>
            </w:r>
          </w:p>
        </w:tc>
      </w:tr>
      <w:tr w:rsidR="00AD7362" w:rsidRPr="00CD007A" w:rsidTr="00AD7362">
        <w:trPr>
          <w:trHeight w:val="1643"/>
        </w:trPr>
        <w:tc>
          <w:tcPr>
            <w:tcW w:w="1742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Tercero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Atención Médica Avanzada en Anestesiología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 w:val="restart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Marco Antonio García Mora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Titular</w:t>
            </w: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</w:p>
          <w:p w:rsidR="00B40F61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Raúl Gatica Laborde</w:t>
            </w:r>
          </w:p>
          <w:p w:rsidR="00AD7362" w:rsidRPr="00CD007A" w:rsidRDefault="00B40F61" w:rsidP="00B40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Profesor Adjunto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642"/>
        </w:trPr>
        <w:tc>
          <w:tcPr>
            <w:tcW w:w="1742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Merge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0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Especialidad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en Anestesiología</w:t>
            </w:r>
          </w:p>
        </w:tc>
      </w:tr>
      <w:tr w:rsidR="00AD7362" w:rsidRPr="00CD007A" w:rsidTr="00AD7362">
        <w:trPr>
          <w:trHeight w:val="1265"/>
        </w:trPr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1750" w:type="dxa"/>
          </w:tcPr>
          <w:p w:rsidR="00AD7362" w:rsidRDefault="00AD7362" w:rsidP="00AD7362">
            <w:pPr>
              <w:jc w:val="center"/>
              <w:rPr>
                <w:rFonts w:ascii="Arial" w:hAnsi="Arial" w:cs="Arial"/>
              </w:rPr>
            </w:pP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Martín Rosas Peralta</w:t>
            </w:r>
          </w:p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Profesor Titular</w:t>
            </w:r>
          </w:p>
          <w:p w:rsidR="00AD7362" w:rsidRPr="00CD007A" w:rsidRDefault="00AD7362" w:rsidP="00AD7362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Licenciatura en Médico Cirujano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Doctorado en Ciencias Médicas</w:t>
            </w:r>
          </w:p>
        </w:tc>
      </w:tr>
      <w:tr w:rsidR="00AD7362" w:rsidRPr="00CD007A" w:rsidTr="00AD7362">
        <w:tc>
          <w:tcPr>
            <w:tcW w:w="1742" w:type="dxa"/>
            <w:vMerge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1750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Luis Roberto Trejo Mendoza</w:t>
            </w:r>
          </w:p>
        </w:tc>
        <w:tc>
          <w:tcPr>
            <w:tcW w:w="1818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Licenciado en Administración</w:t>
            </w:r>
          </w:p>
        </w:tc>
        <w:tc>
          <w:tcPr>
            <w:tcW w:w="1757" w:type="dxa"/>
            <w:vAlign w:val="center"/>
          </w:tcPr>
          <w:p w:rsidR="00AD7362" w:rsidRPr="00CD007A" w:rsidRDefault="00AD7362" w:rsidP="00AD7362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Maestría en Negocios Internacionales</w:t>
            </w:r>
          </w:p>
        </w:tc>
      </w:tr>
    </w:tbl>
    <w:p w:rsidR="00AD7362" w:rsidRPr="00CD007A" w:rsidRDefault="00AD7362" w:rsidP="00AD7362">
      <w:pPr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Default="00AD7362" w:rsidP="00AD7362">
      <w:pPr>
        <w:jc w:val="center"/>
        <w:rPr>
          <w:rFonts w:ascii="Arial" w:hAnsi="Arial" w:cs="Arial"/>
        </w:rPr>
      </w:pPr>
      <w:bookmarkStart w:id="0" w:name="_GoBack"/>
      <w:bookmarkEnd w:id="0"/>
    </w:p>
    <w:p w:rsidR="00AD7362" w:rsidRDefault="00AD7362" w:rsidP="00AD7362">
      <w:pPr>
        <w:jc w:val="center"/>
        <w:rPr>
          <w:rFonts w:ascii="Arial" w:hAnsi="Arial" w:cs="Arial"/>
        </w:rPr>
      </w:pPr>
    </w:p>
    <w:p w:rsidR="00AD7362" w:rsidRPr="00CD007A" w:rsidRDefault="00AD7362" w:rsidP="00B40F61">
      <w:pPr>
        <w:rPr>
          <w:rFonts w:ascii="Arial" w:hAnsi="Arial" w:cs="Arial"/>
        </w:rPr>
      </w:pPr>
    </w:p>
    <w:sectPr w:rsidR="00AD7362" w:rsidRPr="00CD007A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E4B" w:rsidRDefault="00437E4B" w:rsidP="00DB33D6">
      <w:pPr>
        <w:spacing w:after="0" w:line="240" w:lineRule="auto"/>
      </w:pPr>
      <w:r>
        <w:separator/>
      </w:r>
    </w:p>
  </w:endnote>
  <w:endnote w:type="continuationSeparator" w:id="0">
    <w:p w:rsidR="00437E4B" w:rsidRDefault="00437E4B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4655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26660" w:rsidRPr="00E61715" w:rsidRDefault="00626660">
        <w:pPr>
          <w:pStyle w:val="Piedepgina"/>
          <w:jc w:val="right"/>
          <w:rPr>
            <w:rFonts w:ascii="Arial" w:hAnsi="Arial" w:cs="Arial"/>
          </w:rPr>
        </w:pPr>
        <w:r w:rsidRPr="00E61715">
          <w:rPr>
            <w:rFonts w:ascii="Arial" w:hAnsi="Arial" w:cs="Arial"/>
          </w:rPr>
          <w:fldChar w:fldCharType="begin"/>
        </w:r>
        <w:r w:rsidRPr="00E61715">
          <w:rPr>
            <w:rFonts w:ascii="Arial" w:hAnsi="Arial" w:cs="Arial"/>
          </w:rPr>
          <w:instrText>PAGE   \* MERGEFORMAT</w:instrText>
        </w:r>
        <w:r w:rsidRPr="00E61715">
          <w:rPr>
            <w:rFonts w:ascii="Arial" w:hAnsi="Arial" w:cs="Arial"/>
          </w:rPr>
          <w:fldChar w:fldCharType="separate"/>
        </w:r>
        <w:r w:rsidR="00E81E11" w:rsidRPr="00E81E11">
          <w:rPr>
            <w:rFonts w:ascii="Arial" w:hAnsi="Arial" w:cs="Arial"/>
            <w:noProof/>
            <w:lang w:val="es-ES"/>
          </w:rPr>
          <w:t>15</w:t>
        </w:r>
        <w:r w:rsidRPr="00E61715">
          <w:rPr>
            <w:rFonts w:ascii="Arial" w:hAnsi="Arial" w:cs="Arial"/>
          </w:rPr>
          <w:fldChar w:fldCharType="end"/>
        </w:r>
      </w:p>
    </w:sdtContent>
  </w:sdt>
  <w:p w:rsidR="00626660" w:rsidRDefault="006266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E4B" w:rsidRDefault="00437E4B" w:rsidP="00DB33D6">
      <w:pPr>
        <w:spacing w:after="0" w:line="240" w:lineRule="auto"/>
      </w:pPr>
      <w:r>
        <w:separator/>
      </w:r>
    </w:p>
  </w:footnote>
  <w:footnote w:type="continuationSeparator" w:id="0">
    <w:p w:rsidR="00437E4B" w:rsidRDefault="00437E4B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1103D3"/>
    <w:rsid w:val="001152DB"/>
    <w:rsid w:val="00120018"/>
    <w:rsid w:val="00172DDB"/>
    <w:rsid w:val="00187613"/>
    <w:rsid w:val="001C5837"/>
    <w:rsid w:val="001D555E"/>
    <w:rsid w:val="00231016"/>
    <w:rsid w:val="002D08E6"/>
    <w:rsid w:val="00324AA3"/>
    <w:rsid w:val="003731AE"/>
    <w:rsid w:val="003872AC"/>
    <w:rsid w:val="003E5EBF"/>
    <w:rsid w:val="00437E4B"/>
    <w:rsid w:val="00476710"/>
    <w:rsid w:val="004959ED"/>
    <w:rsid w:val="004B045F"/>
    <w:rsid w:val="00560688"/>
    <w:rsid w:val="005E4B5A"/>
    <w:rsid w:val="00607A17"/>
    <w:rsid w:val="00625700"/>
    <w:rsid w:val="00626660"/>
    <w:rsid w:val="006273C2"/>
    <w:rsid w:val="00645A1A"/>
    <w:rsid w:val="006832A1"/>
    <w:rsid w:val="006A798D"/>
    <w:rsid w:val="006B7A51"/>
    <w:rsid w:val="006E1273"/>
    <w:rsid w:val="00701B69"/>
    <w:rsid w:val="00704CC3"/>
    <w:rsid w:val="00750C53"/>
    <w:rsid w:val="007A7830"/>
    <w:rsid w:val="007B1AF2"/>
    <w:rsid w:val="007D15C8"/>
    <w:rsid w:val="008630A3"/>
    <w:rsid w:val="00873CE1"/>
    <w:rsid w:val="00873EE7"/>
    <w:rsid w:val="00883AFE"/>
    <w:rsid w:val="0088408F"/>
    <w:rsid w:val="008B3205"/>
    <w:rsid w:val="00926C38"/>
    <w:rsid w:val="00963657"/>
    <w:rsid w:val="00983A49"/>
    <w:rsid w:val="00996D72"/>
    <w:rsid w:val="00A3735E"/>
    <w:rsid w:val="00A4502E"/>
    <w:rsid w:val="00A704F4"/>
    <w:rsid w:val="00AB2FD3"/>
    <w:rsid w:val="00AD347F"/>
    <w:rsid w:val="00AD7362"/>
    <w:rsid w:val="00B40F61"/>
    <w:rsid w:val="00B60F69"/>
    <w:rsid w:val="00B9533C"/>
    <w:rsid w:val="00C0648D"/>
    <w:rsid w:val="00C100CB"/>
    <w:rsid w:val="00C82852"/>
    <w:rsid w:val="00CB5009"/>
    <w:rsid w:val="00CD007A"/>
    <w:rsid w:val="00D14F31"/>
    <w:rsid w:val="00D6650D"/>
    <w:rsid w:val="00DB33D6"/>
    <w:rsid w:val="00DB3900"/>
    <w:rsid w:val="00DC24EA"/>
    <w:rsid w:val="00DC745C"/>
    <w:rsid w:val="00E14BB9"/>
    <w:rsid w:val="00E474F6"/>
    <w:rsid w:val="00E61715"/>
    <w:rsid w:val="00E81E11"/>
    <w:rsid w:val="00EC6CEE"/>
    <w:rsid w:val="00F066C7"/>
    <w:rsid w:val="00F07E63"/>
    <w:rsid w:val="00F2193D"/>
    <w:rsid w:val="00F50267"/>
    <w:rsid w:val="00F86879"/>
    <w:rsid w:val="00FB0E08"/>
    <w:rsid w:val="00FB185F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F991F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8E711-77FA-453C-AE2C-E4891B8F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1595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9</cp:revision>
  <cp:lastPrinted>2019-06-18T15:58:00Z</cp:lastPrinted>
  <dcterms:created xsi:type="dcterms:W3CDTF">2019-06-17T17:25:00Z</dcterms:created>
  <dcterms:modified xsi:type="dcterms:W3CDTF">2019-07-26T17:19:00Z</dcterms:modified>
</cp:coreProperties>
</file>